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947"/>
        <w:gridCol w:w="2697"/>
        <w:gridCol w:w="2123"/>
        <w:gridCol w:w="1573"/>
      </w:tblGrid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A28F5">
              <w:rPr>
                <w:rFonts w:ascii="Arial" w:eastAsia="Times New Roman" w:hAnsi="Arial" w:cs="Arial"/>
                <w:b/>
                <w:bCs/>
                <w:lang w:eastAsia="pl-PL"/>
              </w:rPr>
              <w:t>zajęcia edukacyjne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A28F5">
              <w:rPr>
                <w:rFonts w:ascii="Arial" w:eastAsia="Times New Roman" w:hAnsi="Arial" w:cs="Arial"/>
                <w:b/>
                <w:bCs/>
                <w:lang w:eastAsia="pl-PL"/>
              </w:rPr>
              <w:t>klasa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A28F5">
              <w:rPr>
                <w:rFonts w:ascii="Arial" w:eastAsia="Times New Roman" w:hAnsi="Arial" w:cs="Arial"/>
                <w:b/>
                <w:bCs/>
                <w:lang w:eastAsia="pl-PL"/>
              </w:rPr>
              <w:t>tytuł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A28F5">
              <w:rPr>
                <w:rFonts w:ascii="Arial" w:eastAsia="Times New Roman" w:hAnsi="Arial" w:cs="Arial"/>
                <w:b/>
                <w:bCs/>
                <w:lang w:eastAsia="pl-PL"/>
              </w:rPr>
              <w:t>autor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A28F5">
              <w:rPr>
                <w:rFonts w:ascii="Arial" w:eastAsia="Times New Roman" w:hAnsi="Arial" w:cs="Arial"/>
                <w:b/>
                <w:bCs/>
                <w:lang w:eastAsia="pl-PL"/>
              </w:rPr>
              <w:t>wydawnictwo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język niemiecki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Mega! 1 – język niemiecki dla liceów i techników podręcznik i ćwiczenie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 xml:space="preserve">Claudia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Brass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 xml:space="preserve"> Dagmar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Glück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Klett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 xml:space="preserve"> Polska, Poznań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język niemiecki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Mega! 2 - język niemiecki dla liceów i techników podręcznik i ćwiczenie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 xml:space="preserve">G.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Montali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 xml:space="preserve">, D. Mandeli, N.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Czernhous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Linzi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 xml:space="preserve">, B.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Niebrzydowska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 xml:space="preserve">, A.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Lipczak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Klett</w:t>
            </w:r>
            <w:proofErr w:type="spellEnd"/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język niemiecki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Deutsch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komplett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 xml:space="preserve"> plus 3 podręcznik i ćwiczenie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 xml:space="preserve">G.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Montali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 xml:space="preserve">, D. Mandeli, N.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Czernhous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Linzi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 xml:space="preserve">, B.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Niebrzydowska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 xml:space="preserve">, A.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Lipczak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Klett</w:t>
            </w:r>
            <w:proofErr w:type="spellEnd"/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język niemiecki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Deutsch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komplett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 xml:space="preserve"> plus 4 podręcznik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 xml:space="preserve">G.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Montali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 xml:space="preserve">, D. Mandeli, N.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Czernhous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Linzi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 xml:space="preserve">, B.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Niebrzydowska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 xml:space="preserve">, A.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Lipczak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Klett</w:t>
            </w:r>
            <w:proofErr w:type="spellEnd"/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pl-PL"/>
              </w:rPr>
            </w:pPr>
            <w:r w:rsidRPr="005A28F5">
              <w:rPr>
                <w:rFonts w:ascii="Arial" w:eastAsia="Times New Roman" w:hAnsi="Arial" w:cs="Arial"/>
                <w:color w:val="222222"/>
                <w:lang w:eastAsia="pl-PL"/>
              </w:rPr>
              <w:t>MATEMATYKA 1 ZBIÓR ZADAŃ PAZDRO ZAKRES PODSTAWOWY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pl-PL"/>
              </w:rPr>
            </w:pPr>
            <w:r w:rsidRPr="005A28F5">
              <w:rPr>
                <w:rFonts w:ascii="Arial" w:eastAsia="Times New Roman" w:hAnsi="Arial" w:cs="Arial"/>
                <w:color w:val="222222"/>
                <w:lang w:eastAsia="pl-PL"/>
              </w:rPr>
              <w:t xml:space="preserve">Elżbieta </w:t>
            </w:r>
            <w:proofErr w:type="spellStart"/>
            <w:r w:rsidRPr="005A28F5">
              <w:rPr>
                <w:rFonts w:ascii="Arial" w:eastAsia="Times New Roman" w:hAnsi="Arial" w:cs="Arial"/>
                <w:color w:val="222222"/>
                <w:lang w:eastAsia="pl-PL"/>
              </w:rPr>
              <w:t>Kurczab</w:t>
            </w:r>
            <w:proofErr w:type="spellEnd"/>
            <w:r w:rsidRPr="005A28F5">
              <w:rPr>
                <w:rFonts w:ascii="Arial" w:eastAsia="Times New Roman" w:hAnsi="Arial" w:cs="Arial"/>
                <w:color w:val="222222"/>
                <w:lang w:eastAsia="pl-PL"/>
              </w:rPr>
              <w:t xml:space="preserve">, Elżbieta </w:t>
            </w:r>
            <w:proofErr w:type="spellStart"/>
            <w:r w:rsidRPr="005A28F5">
              <w:rPr>
                <w:rFonts w:ascii="Arial" w:eastAsia="Times New Roman" w:hAnsi="Arial" w:cs="Arial"/>
                <w:color w:val="222222"/>
                <w:lang w:eastAsia="pl-PL"/>
              </w:rPr>
              <w:t>Świda</w:t>
            </w:r>
            <w:proofErr w:type="spellEnd"/>
            <w:r w:rsidRPr="005A28F5">
              <w:rPr>
                <w:rFonts w:ascii="Arial" w:eastAsia="Times New Roman" w:hAnsi="Arial" w:cs="Arial"/>
                <w:color w:val="222222"/>
                <w:lang w:eastAsia="pl-PL"/>
              </w:rPr>
              <w:t xml:space="preserve">, Marcin </w:t>
            </w:r>
            <w:proofErr w:type="spellStart"/>
            <w:r w:rsidRPr="005A28F5">
              <w:rPr>
                <w:rFonts w:ascii="Arial" w:eastAsia="Times New Roman" w:hAnsi="Arial" w:cs="Arial"/>
                <w:color w:val="222222"/>
                <w:lang w:eastAsia="pl-PL"/>
              </w:rPr>
              <w:t>Kurczab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Pazdro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MATEMATYKA 2 ZBIÓR ZADAŃ PAZDRO ZAKRES PODSTAWOWY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 xml:space="preserve">Elżbieta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Kurczab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 xml:space="preserve">, Elżbieta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Świda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 xml:space="preserve">, Marcin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Kurczab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Pazdro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MATEMATYKA 3 ZBIÓR ZADAŃ PAZDRO ZAKRES PODSTAWOWY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 xml:space="preserve">Elżbieta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Kurczab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 xml:space="preserve">, Elżbieta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Świda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 xml:space="preserve">, Marcin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Kurczab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Pazdro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zbiór zadań maturalnych zostan</w:t>
            </w:r>
            <w:r>
              <w:rPr>
                <w:rFonts w:ascii="Arial" w:eastAsia="Times New Roman" w:hAnsi="Arial" w:cs="Arial"/>
                <w:lang w:eastAsia="pl-PL"/>
              </w:rPr>
              <w:t>ie</w:t>
            </w:r>
            <w:r w:rsidRPr="005A28F5">
              <w:rPr>
                <w:rFonts w:ascii="Arial" w:eastAsia="Times New Roman" w:hAnsi="Arial" w:cs="Arial"/>
                <w:lang w:eastAsia="pl-PL"/>
              </w:rPr>
              <w:t xml:space="preserve"> podan</w:t>
            </w:r>
            <w:r>
              <w:rPr>
                <w:rFonts w:ascii="Arial" w:eastAsia="Times New Roman" w:hAnsi="Arial" w:cs="Arial"/>
                <w:lang w:eastAsia="pl-PL"/>
              </w:rPr>
              <w:t>y</w:t>
            </w:r>
            <w:r w:rsidRPr="005A28F5">
              <w:rPr>
                <w:rFonts w:ascii="Arial" w:eastAsia="Times New Roman" w:hAnsi="Arial" w:cs="Arial"/>
                <w:lang w:eastAsia="pl-PL"/>
              </w:rPr>
              <w:t xml:space="preserve"> na początku roku szkolnego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edukacja dla bezpieczeństwa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" Żyję i działam bezpiecznie" podręcznik do edukacji dla bezpieczeństwa dla liceum i technikum. Zakres podstawowy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Jarosław Słoma, Danuta Słoma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Nowa Era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język angielski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8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FOCUS 3. SECOND EDITION Uczniowie kupują samodzielnie podręcznik bez ćwiczeń.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 xml:space="preserve">praca zbiorowa, Sue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Kay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>, Va</w:t>
            </w:r>
            <w:bookmarkStart w:id="0" w:name="_GoBack"/>
            <w:bookmarkEnd w:id="0"/>
            <w:r w:rsidRPr="005A28F5">
              <w:rPr>
                <w:rFonts w:ascii="Arial" w:eastAsia="Times New Roman" w:hAnsi="Arial" w:cs="Arial"/>
                <w:lang w:eastAsia="pl-PL"/>
              </w:rPr>
              <w:t xml:space="preserve">ughan Jones, Daniel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Brayshaw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 xml:space="preserve">, Bartosz Michałowski, Beata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Trapnell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>, Izabela Michalak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Pearson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język angielski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8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FOCUS 2. SECOND EDITION Uczniowie kupują samodzielnie podręcznik bez ćwiczeń.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B549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autorzy jak wyżej w klasie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Pearson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religia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" Szukam wolności"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red. Ks. dr Radosław Mazur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Wydawnictwo Św. Wojciecha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lastRenderedPageBreak/>
              <w:t>religia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" Szukam dojrzałej wiary"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red. Ks. dr Radosław Mazur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Wydawnictwo Św. Wojciecha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" Szukam nadziei"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red. Ks. dr Radosław Mazur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Wydawnictwo Św. Wojciecha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religia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" Szukam miłości dojrzałej"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red. Ks. dr Radosław Mazur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Wydawnictwo Św. Wojciecha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chemia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To jest chemia 1. Zakres podstawowy.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l-PL"/>
              </w:rPr>
            </w:pPr>
            <w:r w:rsidRPr="005A28F5">
              <w:rPr>
                <w:rFonts w:ascii="Arial" w:eastAsia="Times New Roman" w:hAnsi="Arial" w:cs="Arial"/>
                <w:color w:val="333333"/>
                <w:lang w:eastAsia="pl-PL"/>
              </w:rPr>
              <w:t xml:space="preserve">Romuald Hassa, Aleksandra </w:t>
            </w:r>
            <w:proofErr w:type="spellStart"/>
            <w:r w:rsidRPr="005A28F5">
              <w:rPr>
                <w:rFonts w:ascii="Arial" w:eastAsia="Times New Roman" w:hAnsi="Arial" w:cs="Arial"/>
                <w:color w:val="333333"/>
                <w:lang w:eastAsia="pl-PL"/>
              </w:rPr>
              <w:t>Mrzigod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Nowa Era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chemia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To jest chemia 2. Zakres podstawowy.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l-PL"/>
              </w:rPr>
            </w:pPr>
            <w:r w:rsidRPr="005A28F5">
              <w:rPr>
                <w:rFonts w:ascii="Arial" w:eastAsia="Times New Roman" w:hAnsi="Arial" w:cs="Arial"/>
                <w:color w:val="333333"/>
                <w:lang w:eastAsia="pl-PL"/>
              </w:rPr>
              <w:t xml:space="preserve">Romuald Hassa, Aleksandra </w:t>
            </w:r>
            <w:proofErr w:type="spellStart"/>
            <w:r w:rsidRPr="005A28F5">
              <w:rPr>
                <w:rFonts w:ascii="Arial" w:eastAsia="Times New Roman" w:hAnsi="Arial" w:cs="Arial"/>
                <w:color w:val="333333"/>
                <w:lang w:eastAsia="pl-PL"/>
              </w:rPr>
              <w:t>Mrzigod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Nowa Era</w:t>
            </w:r>
          </w:p>
        </w:tc>
      </w:tr>
      <w:tr w:rsidR="005A28F5" w:rsidRPr="005A28F5" w:rsidTr="005A28F5">
        <w:trPr>
          <w:trHeight w:val="9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chemia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Nowa . To jest chemia 1- zakres podstawowy. EDYCJA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l-PL"/>
              </w:rPr>
            </w:pPr>
            <w:r w:rsidRPr="005A28F5">
              <w:rPr>
                <w:rFonts w:ascii="Arial" w:eastAsia="Times New Roman" w:hAnsi="Arial" w:cs="Arial"/>
                <w:color w:val="333333"/>
                <w:lang w:eastAsia="pl-PL"/>
              </w:rPr>
              <w:t xml:space="preserve">Romuald Hassa, Aleksandra </w:t>
            </w:r>
            <w:proofErr w:type="spellStart"/>
            <w:r w:rsidRPr="005A28F5">
              <w:rPr>
                <w:rFonts w:ascii="Arial" w:eastAsia="Times New Roman" w:hAnsi="Arial" w:cs="Arial"/>
                <w:color w:val="333333"/>
                <w:lang w:eastAsia="pl-PL"/>
              </w:rPr>
              <w:t>Mrzigod</w:t>
            </w:r>
            <w:proofErr w:type="spellEnd"/>
            <w:r w:rsidRPr="005A28F5">
              <w:rPr>
                <w:rFonts w:ascii="Arial" w:eastAsia="Times New Roman" w:hAnsi="Arial" w:cs="Arial"/>
                <w:color w:val="333333"/>
                <w:lang w:eastAsia="pl-PL"/>
              </w:rPr>
              <w:t xml:space="preserve">, J. </w:t>
            </w:r>
            <w:proofErr w:type="spellStart"/>
            <w:r w:rsidRPr="005A28F5">
              <w:rPr>
                <w:rFonts w:ascii="Arial" w:eastAsia="Times New Roman" w:hAnsi="Arial" w:cs="Arial"/>
                <w:color w:val="333333"/>
                <w:lang w:eastAsia="pl-PL"/>
              </w:rPr>
              <w:t>Mrzigod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Nowa Era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fizyka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Odkryć fizykę 2. Zakres podstawowy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l-PL"/>
              </w:rPr>
            </w:pPr>
            <w:r w:rsidRPr="005A28F5">
              <w:rPr>
                <w:rFonts w:ascii="Arial" w:eastAsia="Times New Roman" w:hAnsi="Arial" w:cs="Arial"/>
                <w:color w:val="333333"/>
                <w:lang w:eastAsia="pl-PL"/>
              </w:rPr>
              <w:t>Marcin Braun, Weronika Śliwa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Nowa Era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fizyka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Odkryć fizykę 3. Zakres podstawowy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l-PL"/>
              </w:rPr>
            </w:pPr>
            <w:r w:rsidRPr="005A28F5">
              <w:rPr>
                <w:rFonts w:ascii="Arial" w:eastAsia="Times New Roman" w:hAnsi="Arial" w:cs="Arial"/>
                <w:color w:val="333333"/>
                <w:lang w:eastAsia="pl-PL"/>
              </w:rPr>
              <w:t>Marcin Braun, Weronika Śliwa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Nowa Era</w:t>
            </w:r>
          </w:p>
        </w:tc>
      </w:tr>
      <w:tr w:rsidR="005A28F5" w:rsidRPr="005A28F5" w:rsidTr="005A28F5">
        <w:trPr>
          <w:trHeight w:val="9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fizyka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NOWE. Odkryć fizykę 1 - zakres podstawowy. EDYCJA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l-PL"/>
              </w:rPr>
            </w:pPr>
            <w:r w:rsidRPr="005A28F5">
              <w:rPr>
                <w:rFonts w:ascii="Arial" w:eastAsia="Times New Roman" w:hAnsi="Arial" w:cs="Arial"/>
                <w:color w:val="333333"/>
                <w:lang w:eastAsia="pl-PL"/>
              </w:rPr>
              <w:t>Marcin Braun, Weronika Śliwa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Nowa Era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informatyka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2001,2,3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Informatyka zakres podstawowy cz. 1 i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Wojciech Hermanowski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Operon</w:t>
            </w:r>
          </w:p>
        </w:tc>
      </w:tr>
      <w:tr w:rsidR="005A28F5" w:rsidRPr="005A28F5" w:rsidTr="005A28F5">
        <w:trPr>
          <w:trHeight w:val="8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Nowe oblicza geografii + karty pracy ucznia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Roman Malarz, Marek Więckowski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Nowa Era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Oblicza geografii 2 zakres podstawowy + karty pracy ucznia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 xml:space="preserve">T. Rachwał, R.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Uliszak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 xml:space="preserve">, K.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Wiedermann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 xml:space="preserve">, P.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Kroh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Nowa Era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Oblicza geografii 3 zakres podstawowy + karty pracy ucznia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 xml:space="preserve">Cz. Adamiak, A.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Dubownik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 xml:space="preserve">, M.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Świtoniak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 xml:space="preserve">, M. Nowak, B.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Szyda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Nowa Era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język angielski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Repetytorium z języka angielskiego dla liceów i techników. Poziom podstawowy z materiałem rozszerzonym - wydanie jednotomowe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 xml:space="preserve">S.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Kay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 xml:space="preserve">, V. Jones, R.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Hasting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>, A. Juszko, D Chandler, J. Sosnowska, M. Wieruszewska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Pearson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Poznać przeszłość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Marcin Pawlak, Adam Szweda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Nowa Era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Poznać przeszłość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Adam Kucharski, Aneta Niewęgłowska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Nowa Era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wos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W centrum uwagi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L. Czechowska, A. Janicki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Nowa Era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Poznać przeszłość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A. Niewęgłowska, T. Krzemiński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Nowa Era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lastRenderedPageBreak/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Poznać przeszłość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R. Śniegocki, A. Zielińska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Nowa Era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plastyka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Plastyka. podręcznik dla szkół ponadpodstawowych. Zakres podstawowy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Anita Przybyszewska- Pietrasik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Operon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8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Biologia na czasie 1 zakres rozszerzony + maturalne karty pracy Nowa Biologia na czasie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Marek Guzik, Ryszard Kozik, Agnieszka Krotkę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Nowa Era</w:t>
            </w:r>
          </w:p>
        </w:tc>
      </w:tr>
      <w:tr w:rsidR="005A28F5" w:rsidRPr="005A28F5" w:rsidTr="005A28F5"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Biologia na czasie 2. Zakres rozszerzony + maturalne karty pracy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Marek Guzik, Ryszard Kozik, Władysław Zamachowski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Nowa Era</w:t>
            </w:r>
          </w:p>
        </w:tc>
      </w:tr>
      <w:tr w:rsidR="005A28F5" w:rsidRPr="005A28F5" w:rsidTr="005A28F5">
        <w:trPr>
          <w:trHeight w:val="14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Biologia na czasie 3. Zakres rozszerzony. + maturalne karty pracy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 xml:space="preserve">Franciszek Dubert, Marek Guzik, Anna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Helmin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>, Jolanta Holeczek, Stanisław Krawczyk, Władysław Zamachowski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Nowa Era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Biologia na czasie 4. Zakres rozszerzony + maturalne karty pracy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 xml:space="preserve">Franciszek Dubert, Marek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Jurgowiak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Władysałw</w:t>
            </w:r>
            <w:proofErr w:type="spellEnd"/>
            <w:r w:rsidRPr="005A28F5">
              <w:rPr>
                <w:rFonts w:ascii="Arial" w:eastAsia="Times New Roman" w:hAnsi="Arial" w:cs="Arial"/>
                <w:lang w:eastAsia="pl-PL"/>
              </w:rPr>
              <w:t xml:space="preserve"> Zamachowski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Nowa Era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język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Przeszłość i dziś. Literatura-język-kultura. Liceum klasa 1 cz.1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 xml:space="preserve">Krzysztof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Mrowcewicz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Stentor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język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Przeszłość i dziś. Literatura-język-kultura. Liceum klasa 1 cz.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 xml:space="preserve">Krzysztof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Mrowcewicz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Stentor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język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Przeszłość i dziś. Literatura-język-kultura. Liceum klasa 2 cz.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Aleksander Nawarecki, Dorota Siwicka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Stentor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język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Przeszłość i dziś. Literatura- język-kultura. Liceum klasa 2 cz.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 xml:space="preserve">Ewa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Paczoska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Stentor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język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Przeszłość i dziś. Literatura- język-kultura. Liceum klasa 3 cz.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 xml:space="preserve">Ewa </w:t>
            </w:r>
            <w:proofErr w:type="spellStart"/>
            <w:r w:rsidRPr="005A28F5">
              <w:rPr>
                <w:rFonts w:ascii="Arial" w:eastAsia="Times New Roman" w:hAnsi="Arial" w:cs="Arial"/>
                <w:lang w:eastAsia="pl-PL"/>
              </w:rPr>
              <w:t>Paczoska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Stentor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język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Przeszłość i dziś. Literatura-język-kultura. Liceum klasa 3 cz.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Jacek Kopciński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Stentor</w:t>
            </w:r>
          </w:p>
        </w:tc>
      </w:tr>
      <w:tr w:rsidR="005A28F5" w:rsidRPr="005A28F5" w:rsidTr="005A28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język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Przeszłość i dziś. Literatura-język-kultura. Liceum klasa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Jacek Kopciński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28F5" w:rsidRPr="005A28F5" w:rsidRDefault="005A28F5" w:rsidP="005A2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28F5">
              <w:rPr>
                <w:rFonts w:ascii="Arial" w:eastAsia="Times New Roman" w:hAnsi="Arial" w:cs="Arial"/>
                <w:lang w:eastAsia="pl-PL"/>
              </w:rPr>
              <w:t>Stentor</w:t>
            </w:r>
          </w:p>
        </w:tc>
      </w:tr>
    </w:tbl>
    <w:p w:rsidR="00493B04" w:rsidRDefault="00493B04"/>
    <w:sectPr w:rsidR="0049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F5"/>
    <w:rsid w:val="00493B04"/>
    <w:rsid w:val="005A28F5"/>
    <w:rsid w:val="00B5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74E2"/>
  <w15:chartTrackingRefBased/>
  <w15:docId w15:val="{C1534399-389F-4A47-9DA1-B2F4F65C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2024-08-05T07:07:00Z</dcterms:created>
  <dcterms:modified xsi:type="dcterms:W3CDTF">2024-08-05T07:10:00Z</dcterms:modified>
</cp:coreProperties>
</file>